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AD02DE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201</w:t>
            </w:r>
            <w:r w:rsidR="00795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075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0"/>
        <w:gridCol w:w="2036"/>
      </w:tblGrid>
      <w:tr w:rsidR="006D709E" w:rsidTr="006D709E">
        <w:tc>
          <w:tcPr>
            <w:tcW w:w="8022" w:type="dxa"/>
          </w:tcPr>
          <w:p w:rsidR="006D709E" w:rsidRPr="00AD02DE" w:rsidRDefault="00564FA8" w:rsidP="007954A7">
            <w:pPr>
              <w:shd w:val="clear" w:color="auto" w:fill="FFFFFF"/>
              <w:tabs>
                <w:tab w:val="left" w:pos="4654"/>
                <w:tab w:val="left" w:pos="5079"/>
              </w:tabs>
              <w:ind w:left="24" w:right="2604"/>
              <w:jc w:val="both"/>
              <w:rPr>
                <w:sz w:val="28"/>
                <w:szCs w:val="28"/>
              </w:rPr>
            </w:pPr>
            <w:r w:rsidRPr="00AD02DE">
              <w:rPr>
                <w:sz w:val="28"/>
                <w:szCs w:val="28"/>
              </w:rPr>
              <w:t xml:space="preserve">О перечне помещений, пригодных для проведения агитационных публичных мероприятий в период предвыборной кампании </w:t>
            </w:r>
            <w:r w:rsidR="00AD02DE" w:rsidRPr="00AD02DE">
              <w:rPr>
                <w:sz w:val="28"/>
                <w:szCs w:val="28"/>
              </w:rPr>
              <w:t xml:space="preserve">по </w:t>
            </w:r>
            <w:r w:rsidR="00AD02DE" w:rsidRPr="00AD02DE">
              <w:rPr>
                <w:spacing w:val="3"/>
                <w:sz w:val="28"/>
                <w:szCs w:val="28"/>
              </w:rPr>
              <w:t xml:space="preserve">выборам президента Российской Федерации 18 марта 2018 года </w:t>
            </w:r>
            <w:r w:rsidRPr="00AD02DE">
              <w:rPr>
                <w:sz w:val="28"/>
                <w:szCs w:val="28"/>
              </w:rPr>
              <w:t>в 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Pr="00AD02DE" w:rsidRDefault="006D709E" w:rsidP="00AD02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AD02DE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</w:p>
    <w:p w:rsidR="00B06D87" w:rsidRPr="00B06D87" w:rsidRDefault="00B06D87" w:rsidP="0079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ab/>
      </w:r>
      <w:r w:rsidRPr="00B06D87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C6856">
        <w:rPr>
          <w:rFonts w:ascii="Times New Roman" w:hAnsi="Times New Roman" w:cs="Times New Roman"/>
          <w:sz w:val="28"/>
        </w:rPr>
        <w:t xml:space="preserve">с </w:t>
      </w:r>
      <w:r w:rsidRPr="00B06D87">
        <w:rPr>
          <w:rFonts w:ascii="Times New Roman" w:eastAsia="Times New Roman" w:hAnsi="Times New Roman" w:cs="Times New Roman"/>
          <w:sz w:val="28"/>
        </w:rPr>
        <w:t>Федеральн</w:t>
      </w:r>
      <w:r w:rsidR="006C6856">
        <w:rPr>
          <w:rFonts w:ascii="Times New Roman" w:hAnsi="Times New Roman" w:cs="Times New Roman"/>
          <w:sz w:val="28"/>
        </w:rPr>
        <w:t>ым</w:t>
      </w:r>
      <w:r w:rsidRPr="00B06D87">
        <w:rPr>
          <w:rFonts w:ascii="Times New Roman" w:eastAsia="Times New Roman" w:hAnsi="Times New Roman" w:cs="Times New Roman"/>
          <w:sz w:val="28"/>
        </w:rPr>
        <w:t xml:space="preserve"> закон</w:t>
      </w:r>
      <w:r w:rsidR="006C6856">
        <w:rPr>
          <w:rFonts w:ascii="Times New Roman" w:hAnsi="Times New Roman" w:cs="Times New Roman"/>
          <w:sz w:val="28"/>
        </w:rPr>
        <w:t>ом</w:t>
      </w:r>
      <w:r w:rsidRPr="00B06D87">
        <w:rPr>
          <w:rFonts w:ascii="Times New Roman" w:eastAsia="Times New Roman" w:hAnsi="Times New Roman" w:cs="Times New Roman"/>
          <w:sz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</w:t>
      </w:r>
      <w:r w:rsidR="006C6856">
        <w:rPr>
          <w:rFonts w:ascii="Times New Roman" w:hAnsi="Times New Roman" w:cs="Times New Roman"/>
          <w:sz w:val="28"/>
        </w:rPr>
        <w:t>» постановляет</w:t>
      </w:r>
      <w:r w:rsidRPr="00B06D87">
        <w:rPr>
          <w:rFonts w:ascii="Times New Roman" w:eastAsia="Times New Roman" w:hAnsi="Times New Roman" w:cs="Times New Roman"/>
          <w:sz w:val="28"/>
        </w:rPr>
        <w:t>:</w:t>
      </w:r>
    </w:p>
    <w:p w:rsidR="00B06D87" w:rsidRPr="00B06D87" w:rsidRDefault="00B06D87" w:rsidP="007954A7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06D87">
        <w:rPr>
          <w:rFonts w:ascii="Times New Roman" w:eastAsia="Times New Roman" w:hAnsi="Times New Roman" w:cs="Times New Roman"/>
          <w:sz w:val="28"/>
        </w:rPr>
        <w:t xml:space="preserve">Определить перечень помещений, находящихся в муниципальной собственности, пригодных для проведения агитационных публичных мероприятий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 w:rsidR="00875249" w:rsidRPr="00875249">
        <w:rPr>
          <w:rFonts w:ascii="Times New Roman" w:hAnsi="Times New Roman" w:cs="Times New Roman"/>
          <w:sz w:val="28"/>
          <w:szCs w:val="28"/>
        </w:rPr>
        <w:t>в период предвыборной кампании</w:t>
      </w:r>
      <w:r w:rsidR="00AD02DE" w:rsidRPr="00AD02DE">
        <w:rPr>
          <w:rFonts w:ascii="Times New Roman" w:hAnsi="Times New Roman" w:cs="Times New Roman"/>
          <w:sz w:val="28"/>
          <w:szCs w:val="28"/>
        </w:rPr>
        <w:t xml:space="preserve">по </w:t>
      </w:r>
      <w:r w:rsidR="00AD02DE" w:rsidRPr="00AD02DE">
        <w:rPr>
          <w:rFonts w:ascii="Times New Roman" w:hAnsi="Times New Roman" w:cs="Times New Roman"/>
          <w:spacing w:val="3"/>
          <w:sz w:val="28"/>
          <w:szCs w:val="28"/>
        </w:rPr>
        <w:t>выборам президента Российской Федерации 18 марта 2018 года</w:t>
      </w:r>
      <w:r w:rsidRPr="00B06D87">
        <w:rPr>
          <w:rFonts w:ascii="Times New Roman" w:eastAsia="Times New Roman" w:hAnsi="Times New Roman" w:cs="Times New Roman"/>
          <w:sz w:val="28"/>
        </w:rPr>
        <w:t>, согласно приложению к настоящему постановлению.</w:t>
      </w:r>
    </w:p>
    <w:p w:rsidR="00621431" w:rsidRPr="006C6856" w:rsidRDefault="00621431" w:rsidP="007954A7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E2DFD" w:rsidRPr="006C6856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6C6856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6C6856" w:rsidRDefault="00621431" w:rsidP="007954A7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84D67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02DE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54A7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А.А. Кузьмин</w:t>
      </w:r>
    </w:p>
    <w:p w:rsidR="007954A7" w:rsidRDefault="007954A7" w:rsidP="0079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4A7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7954A7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7954A7" w:rsidRPr="00EB35D4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7954A7" w:rsidRDefault="007954A7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A7" w:rsidRDefault="007954A7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780"/>
        <w:gridCol w:w="4790"/>
      </w:tblGrid>
      <w:tr w:rsidR="0094459E" w:rsidRPr="0009261E" w:rsidTr="008A013F">
        <w:tc>
          <w:tcPr>
            <w:tcW w:w="5353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5068" w:type="dxa"/>
          </w:tcPr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459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от___________201</w:t>
            </w:r>
            <w:r w:rsidR="007954A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№________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76A44" w:rsidRPr="00D76A44" w:rsidRDefault="00D76A44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6A44">
        <w:rPr>
          <w:rFonts w:ascii="Times New Roman" w:hAnsi="Times New Roman" w:cs="Times New Roman"/>
          <w:sz w:val="28"/>
        </w:rPr>
        <w:t>Перечень помещений,</w:t>
      </w:r>
    </w:p>
    <w:p w:rsidR="00C159A2" w:rsidRDefault="00D76A44" w:rsidP="005F0917">
      <w:pPr>
        <w:spacing w:after="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D76A44">
        <w:rPr>
          <w:rFonts w:ascii="Times New Roman" w:hAnsi="Times New Roman" w:cs="Times New Roman"/>
          <w:sz w:val="28"/>
        </w:rPr>
        <w:t xml:space="preserve"> находящихся в муниципальной собственности, пригодных для проведения агитационных публичных мероприятий 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 w:rsidR="005F0917" w:rsidRPr="00875249">
        <w:rPr>
          <w:rFonts w:ascii="Times New Roman" w:hAnsi="Times New Roman" w:cs="Times New Roman"/>
          <w:sz w:val="28"/>
          <w:szCs w:val="28"/>
        </w:rPr>
        <w:t>в период предвыборной кампании</w:t>
      </w:r>
      <w:r w:rsidR="005F0917" w:rsidRPr="00AD02DE">
        <w:rPr>
          <w:rFonts w:ascii="Times New Roman" w:hAnsi="Times New Roman" w:cs="Times New Roman"/>
          <w:sz w:val="28"/>
          <w:szCs w:val="28"/>
        </w:rPr>
        <w:t xml:space="preserve">по </w:t>
      </w:r>
      <w:r w:rsidR="005F0917" w:rsidRPr="00AD02DE">
        <w:rPr>
          <w:rFonts w:ascii="Times New Roman" w:hAnsi="Times New Roman" w:cs="Times New Roman"/>
          <w:spacing w:val="3"/>
          <w:sz w:val="28"/>
          <w:szCs w:val="28"/>
        </w:rPr>
        <w:t>выборам президента Российской Федерации 18 марта 2018 года</w:t>
      </w:r>
    </w:p>
    <w:p w:rsidR="005F0917" w:rsidRDefault="005F0917" w:rsidP="005F0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05"/>
        <w:gridCol w:w="5836"/>
      </w:tblGrid>
      <w:tr w:rsidR="00D76A44" w:rsidRPr="00D76A44" w:rsidTr="00F85E91">
        <w:trPr>
          <w:trHeight w:val="765"/>
        </w:trPr>
        <w:tc>
          <w:tcPr>
            <w:tcW w:w="329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2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049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Ащебутакский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58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A585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A5852">
              <w:rPr>
                <w:rFonts w:ascii="Times New Roman" w:hAnsi="Times New Roman" w:cs="Times New Roman"/>
                <w:sz w:val="28"/>
                <w:szCs w:val="28"/>
              </w:rPr>
              <w:t>щебутак</w:t>
            </w:r>
            <w:proofErr w:type="spellEnd"/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ул.Центральная д.36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Боевогорский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оевая Гора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Таврическая д.14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Буранный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уранное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д.70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Ветлянский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етлянка</w:t>
            </w:r>
            <w:proofErr w:type="spellEnd"/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Возрожденский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461530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озрождение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 д.1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Григорьевский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Григорьевка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оветская д. 68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Дружбинский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Дружба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 д. 33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Егинсайский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гинсай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Изобильный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зобильное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Горького, 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Казанский клуб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 w:rsidR="001A58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азанка,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пер.Школьный д.2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п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ирпичный Завод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ирпичный Завод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ул.Центральная,11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ст. Цвиллинга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461520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виллинга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ул.Элеваторная д.23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Красномаякский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аякское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д.48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Кумакский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умакское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д.24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Линевский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461537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иневка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Кызыл-Юлдузская д.58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Мещеряковский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ещеряковка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ул.Учительская д.4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Новоилецкий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овоилецк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59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ервомайское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Мира д.10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еровка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12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окровка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д. 24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Пригородный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461549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ахтный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proofErr w:type="spell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.23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Саратовский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аратовка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д.65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Тамаруткульский</w:t>
            </w:r>
            <w:proofErr w:type="spell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</w:tcPr>
          <w:p w:rsidR="00D76A44" w:rsidRPr="00D76A44" w:rsidRDefault="00D76A44" w:rsidP="001A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амар-Уткуль</w:t>
            </w:r>
            <w:proofErr w:type="spellEnd"/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18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Троицкий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461547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роицк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д.28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Трудовой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рудовое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Кооперативная д.25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Угольный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гольное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д.27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Цвиллингский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ивнополье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ул.Советская д. 41</w:t>
            </w:r>
          </w:p>
        </w:tc>
      </w:tr>
      <w:tr w:rsidR="001A5852" w:rsidRPr="00D76A44" w:rsidTr="001A5852">
        <w:tc>
          <w:tcPr>
            <w:tcW w:w="329" w:type="pct"/>
          </w:tcPr>
          <w:p w:rsidR="001A5852" w:rsidRPr="001A5852" w:rsidRDefault="001A5852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1A5852" w:rsidRPr="00D76A44" w:rsidRDefault="001A5852" w:rsidP="0091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049" w:type="pct"/>
          </w:tcPr>
          <w:p w:rsidR="001A5852" w:rsidRPr="00D76A44" w:rsidRDefault="001A5852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461505</w:t>
            </w:r>
            <w:r w:rsidR="00EE7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Соль-Илецк, ул. Уральская, 34</w:t>
            </w:r>
          </w:p>
        </w:tc>
      </w:tr>
      <w:tr w:rsidR="00EE75F9" w:rsidRPr="00D76A44" w:rsidTr="001A5852">
        <w:tc>
          <w:tcPr>
            <w:tcW w:w="329" w:type="pct"/>
          </w:tcPr>
          <w:p w:rsidR="00EE75F9" w:rsidRPr="001A5852" w:rsidRDefault="00EE75F9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EE75F9" w:rsidRDefault="00EE75F9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имени Ленина</w:t>
            </w:r>
          </w:p>
        </w:tc>
        <w:tc>
          <w:tcPr>
            <w:tcW w:w="3049" w:type="pct"/>
          </w:tcPr>
          <w:p w:rsidR="00EE75F9" w:rsidRDefault="00EE75F9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461500, г. Соль-Илецк, ул. Вокзальная, 88</w:t>
            </w:r>
          </w:p>
        </w:tc>
      </w:tr>
    </w:tbl>
    <w:p w:rsidR="000740E5" w:rsidRDefault="00EE75F9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0740E5" w:rsidSect="00AD02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AFBA1A80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0AAB"/>
    <w:rsid w:val="00010FB8"/>
    <w:rsid w:val="00023DE6"/>
    <w:rsid w:val="00025F11"/>
    <w:rsid w:val="0003626F"/>
    <w:rsid w:val="000371A8"/>
    <w:rsid w:val="00043FB4"/>
    <w:rsid w:val="00052F9B"/>
    <w:rsid w:val="000672E1"/>
    <w:rsid w:val="00072585"/>
    <w:rsid w:val="000740E5"/>
    <w:rsid w:val="00081F2A"/>
    <w:rsid w:val="000A013E"/>
    <w:rsid w:val="000B2A55"/>
    <w:rsid w:val="000D2F87"/>
    <w:rsid w:val="000E7040"/>
    <w:rsid w:val="000F5E66"/>
    <w:rsid w:val="0011712D"/>
    <w:rsid w:val="00133EA9"/>
    <w:rsid w:val="001460B6"/>
    <w:rsid w:val="00160ADE"/>
    <w:rsid w:val="00160FC2"/>
    <w:rsid w:val="00172F44"/>
    <w:rsid w:val="001854E4"/>
    <w:rsid w:val="001A4EC6"/>
    <w:rsid w:val="001A5852"/>
    <w:rsid w:val="001A7C8B"/>
    <w:rsid w:val="001B6943"/>
    <w:rsid w:val="001C2819"/>
    <w:rsid w:val="001C7A0D"/>
    <w:rsid w:val="001D474B"/>
    <w:rsid w:val="00253199"/>
    <w:rsid w:val="00280EC5"/>
    <w:rsid w:val="002840AD"/>
    <w:rsid w:val="00285E4F"/>
    <w:rsid w:val="0029694A"/>
    <w:rsid w:val="0029726F"/>
    <w:rsid w:val="002E1D90"/>
    <w:rsid w:val="002E33F6"/>
    <w:rsid w:val="002E7158"/>
    <w:rsid w:val="002F0492"/>
    <w:rsid w:val="002F6A27"/>
    <w:rsid w:val="00302DD2"/>
    <w:rsid w:val="00307DAA"/>
    <w:rsid w:val="003219B9"/>
    <w:rsid w:val="00344C9D"/>
    <w:rsid w:val="00372CE6"/>
    <w:rsid w:val="00381B16"/>
    <w:rsid w:val="00395664"/>
    <w:rsid w:val="003A3726"/>
    <w:rsid w:val="003A5ECE"/>
    <w:rsid w:val="003B014E"/>
    <w:rsid w:val="003C1CFB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C1905"/>
    <w:rsid w:val="004D311F"/>
    <w:rsid w:val="004E79CD"/>
    <w:rsid w:val="005259B6"/>
    <w:rsid w:val="00530523"/>
    <w:rsid w:val="005308B3"/>
    <w:rsid w:val="005621B0"/>
    <w:rsid w:val="00564FA8"/>
    <w:rsid w:val="00576E7E"/>
    <w:rsid w:val="005A0C5E"/>
    <w:rsid w:val="005A41C2"/>
    <w:rsid w:val="005B40D5"/>
    <w:rsid w:val="005C07BB"/>
    <w:rsid w:val="005E4C37"/>
    <w:rsid w:val="005E5CF7"/>
    <w:rsid w:val="005F0917"/>
    <w:rsid w:val="005F2B10"/>
    <w:rsid w:val="00604889"/>
    <w:rsid w:val="00612811"/>
    <w:rsid w:val="006161F2"/>
    <w:rsid w:val="00620753"/>
    <w:rsid w:val="00621431"/>
    <w:rsid w:val="00622393"/>
    <w:rsid w:val="00622D08"/>
    <w:rsid w:val="00624CF8"/>
    <w:rsid w:val="006354DA"/>
    <w:rsid w:val="00637EDD"/>
    <w:rsid w:val="006667B6"/>
    <w:rsid w:val="00671AD4"/>
    <w:rsid w:val="00676151"/>
    <w:rsid w:val="00696272"/>
    <w:rsid w:val="006A70A2"/>
    <w:rsid w:val="006C6856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954A7"/>
    <w:rsid w:val="007A4331"/>
    <w:rsid w:val="007C6EA0"/>
    <w:rsid w:val="007F1313"/>
    <w:rsid w:val="007F59E9"/>
    <w:rsid w:val="007F66D4"/>
    <w:rsid w:val="00801EA1"/>
    <w:rsid w:val="00802BCB"/>
    <w:rsid w:val="0081383E"/>
    <w:rsid w:val="00824371"/>
    <w:rsid w:val="0082753E"/>
    <w:rsid w:val="008305DC"/>
    <w:rsid w:val="00830627"/>
    <w:rsid w:val="00834700"/>
    <w:rsid w:val="00843CB1"/>
    <w:rsid w:val="00851AFB"/>
    <w:rsid w:val="008555FA"/>
    <w:rsid w:val="008632B2"/>
    <w:rsid w:val="00863EDF"/>
    <w:rsid w:val="008733FA"/>
    <w:rsid w:val="00875249"/>
    <w:rsid w:val="008A013F"/>
    <w:rsid w:val="008A38DB"/>
    <w:rsid w:val="008B6172"/>
    <w:rsid w:val="008D2C56"/>
    <w:rsid w:val="008E2AA6"/>
    <w:rsid w:val="008E2DFD"/>
    <w:rsid w:val="00900FF9"/>
    <w:rsid w:val="009102BF"/>
    <w:rsid w:val="00911FCF"/>
    <w:rsid w:val="00913E1F"/>
    <w:rsid w:val="0094310A"/>
    <w:rsid w:val="0094459E"/>
    <w:rsid w:val="00985041"/>
    <w:rsid w:val="009B5AB9"/>
    <w:rsid w:val="009C39EF"/>
    <w:rsid w:val="009D4A24"/>
    <w:rsid w:val="00A01981"/>
    <w:rsid w:val="00A153BB"/>
    <w:rsid w:val="00A30AAB"/>
    <w:rsid w:val="00A348A3"/>
    <w:rsid w:val="00A415C9"/>
    <w:rsid w:val="00A727D8"/>
    <w:rsid w:val="00A8054C"/>
    <w:rsid w:val="00A81453"/>
    <w:rsid w:val="00A84D67"/>
    <w:rsid w:val="00A946A0"/>
    <w:rsid w:val="00AA2537"/>
    <w:rsid w:val="00AA3312"/>
    <w:rsid w:val="00AA5558"/>
    <w:rsid w:val="00AA6ACE"/>
    <w:rsid w:val="00AB2F23"/>
    <w:rsid w:val="00AC579A"/>
    <w:rsid w:val="00AD02DE"/>
    <w:rsid w:val="00AD262C"/>
    <w:rsid w:val="00AE48A6"/>
    <w:rsid w:val="00B06D87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2601"/>
    <w:rsid w:val="00C10502"/>
    <w:rsid w:val="00C159A2"/>
    <w:rsid w:val="00C201DE"/>
    <w:rsid w:val="00C40C90"/>
    <w:rsid w:val="00C40D8A"/>
    <w:rsid w:val="00C47AD5"/>
    <w:rsid w:val="00C779DB"/>
    <w:rsid w:val="00C818E7"/>
    <w:rsid w:val="00C83D72"/>
    <w:rsid w:val="00CC1239"/>
    <w:rsid w:val="00CC40E1"/>
    <w:rsid w:val="00CD3CC4"/>
    <w:rsid w:val="00CD7227"/>
    <w:rsid w:val="00CD72F3"/>
    <w:rsid w:val="00CE13D5"/>
    <w:rsid w:val="00CF5C6C"/>
    <w:rsid w:val="00D0584E"/>
    <w:rsid w:val="00D11D53"/>
    <w:rsid w:val="00D13B41"/>
    <w:rsid w:val="00D26499"/>
    <w:rsid w:val="00D364C6"/>
    <w:rsid w:val="00D56643"/>
    <w:rsid w:val="00D76A44"/>
    <w:rsid w:val="00D76D3F"/>
    <w:rsid w:val="00D81FB0"/>
    <w:rsid w:val="00D82435"/>
    <w:rsid w:val="00DB1D66"/>
    <w:rsid w:val="00DC5670"/>
    <w:rsid w:val="00DE5BB5"/>
    <w:rsid w:val="00E00083"/>
    <w:rsid w:val="00E015A7"/>
    <w:rsid w:val="00E10B70"/>
    <w:rsid w:val="00E15682"/>
    <w:rsid w:val="00E51DA0"/>
    <w:rsid w:val="00E54506"/>
    <w:rsid w:val="00E954B0"/>
    <w:rsid w:val="00EA315D"/>
    <w:rsid w:val="00EA5288"/>
    <w:rsid w:val="00EB35D4"/>
    <w:rsid w:val="00EC0354"/>
    <w:rsid w:val="00EC1804"/>
    <w:rsid w:val="00ED5C53"/>
    <w:rsid w:val="00ED5F58"/>
    <w:rsid w:val="00EE14C6"/>
    <w:rsid w:val="00EE75F9"/>
    <w:rsid w:val="00F01500"/>
    <w:rsid w:val="00F02C13"/>
    <w:rsid w:val="00F0630D"/>
    <w:rsid w:val="00F13C77"/>
    <w:rsid w:val="00F274E6"/>
    <w:rsid w:val="00F42772"/>
    <w:rsid w:val="00F52CCB"/>
    <w:rsid w:val="00F53699"/>
    <w:rsid w:val="00F54D5A"/>
    <w:rsid w:val="00F565E7"/>
    <w:rsid w:val="00F73AB1"/>
    <w:rsid w:val="00F82EA1"/>
    <w:rsid w:val="00F85E91"/>
    <w:rsid w:val="00F916B2"/>
    <w:rsid w:val="00FA44DE"/>
    <w:rsid w:val="00FB0DC4"/>
    <w:rsid w:val="00FC58F4"/>
    <w:rsid w:val="00FC72FF"/>
    <w:rsid w:val="00FD21D8"/>
    <w:rsid w:val="00FF04CC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3039-8368-4B8D-87B0-BE47E79F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2017-12-22T04:34:00Z</cp:lastPrinted>
  <dcterms:created xsi:type="dcterms:W3CDTF">2018-02-09T12:06:00Z</dcterms:created>
  <dcterms:modified xsi:type="dcterms:W3CDTF">2018-02-09T12:06:00Z</dcterms:modified>
</cp:coreProperties>
</file>